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FF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Родной (русский)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язык» </w:t>
      </w:r>
      <w:r w:rsidR="00FF5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-9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AD0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родному (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русскому</w:t>
      </w:r>
      <w:r w:rsidR="00AD0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bookmarkStart w:id="0" w:name="_GoBack"/>
      <w:bookmarkEnd w:id="0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 на уровень основного общего образования для обучающихся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FF55A7" w:rsidRDefault="00FF55A7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55A7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FF55A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F55A7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Pr="00FF55A7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FF55A7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FF55A7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FF55A7">
        <w:rPr>
          <w:rFonts w:ascii="Times New Roman" w:hAnsi="Times New Roman"/>
          <w:color w:val="000000"/>
          <w:sz w:val="24"/>
          <w:szCs w:val="24"/>
        </w:rPr>
        <w:t xml:space="preserve"> от 18.05.2023 № 370 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«Русский язык».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914052" w:rsidRPr="00914052" w:rsidRDefault="00914052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ООО учебный предмет «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Родной (русский)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язык» входит в предметную область «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Родной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язык и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родная 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литература» и является обязательным для изучения. Общее число часов, отведенных на изучение русского языка, составляет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68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часов: в 7 классе –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34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часа в неделю), в 8 классе –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17 часов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 час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первом полугодии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), в 9 классе – 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17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ов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 час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неделю</w:t>
      </w:r>
      <w:r w:rsidR="003A26D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первом полугодии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).</w:t>
      </w: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  <w:r w:rsidR="003A26D6">
        <w:rPr>
          <w:rFonts w:ascii="Times New Roman" w:hAnsi="Times New Roman"/>
          <w:sz w:val="24"/>
          <w:szCs w:val="24"/>
        </w:rPr>
        <w:t xml:space="preserve"> как родной.</w:t>
      </w:r>
      <w:r>
        <w:rPr>
          <w:rFonts w:ascii="Times New Roman" w:hAnsi="Times New Roman"/>
          <w:sz w:val="24"/>
          <w:szCs w:val="24"/>
        </w:rPr>
        <w:t xml:space="preserve"> </w:t>
      </w:r>
      <w:r w:rsidR="003A26D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класс. </w:t>
      </w:r>
      <w:r w:rsidR="003A26D6" w:rsidRPr="003A26D6">
        <w:rPr>
          <w:rFonts w:ascii="Times New Roman" w:hAnsi="Times New Roman"/>
          <w:sz w:val="24"/>
          <w:szCs w:val="24"/>
        </w:rPr>
        <w:t xml:space="preserve">Александрова О.М., Загоровская О. В., Богданов С.И., Вербицкая Л.А., </w:t>
      </w:r>
      <w:proofErr w:type="spellStart"/>
      <w:r w:rsidR="003A26D6" w:rsidRPr="003A26D6">
        <w:rPr>
          <w:rFonts w:ascii="Times New Roman" w:hAnsi="Times New Roman"/>
          <w:sz w:val="24"/>
          <w:szCs w:val="24"/>
        </w:rPr>
        <w:t>Гостева</w:t>
      </w:r>
      <w:proofErr w:type="spellEnd"/>
      <w:r w:rsidR="003A26D6" w:rsidRPr="003A26D6">
        <w:rPr>
          <w:rFonts w:ascii="Times New Roman" w:hAnsi="Times New Roman"/>
          <w:sz w:val="24"/>
          <w:szCs w:val="24"/>
        </w:rPr>
        <w:t xml:space="preserve"> Ю. Н., </w:t>
      </w:r>
      <w:proofErr w:type="spellStart"/>
      <w:r w:rsidR="003A26D6" w:rsidRPr="003A26D6">
        <w:rPr>
          <w:rFonts w:ascii="Times New Roman" w:hAnsi="Times New Roman"/>
          <w:sz w:val="24"/>
          <w:szCs w:val="24"/>
        </w:rPr>
        <w:t>Добротина</w:t>
      </w:r>
      <w:proofErr w:type="spellEnd"/>
      <w:r w:rsidR="003A26D6" w:rsidRPr="003A26D6">
        <w:rPr>
          <w:rFonts w:ascii="Times New Roman" w:hAnsi="Times New Roman"/>
          <w:sz w:val="24"/>
          <w:szCs w:val="24"/>
        </w:rPr>
        <w:t xml:space="preserve"> И. Н., </w:t>
      </w:r>
      <w:proofErr w:type="spellStart"/>
      <w:r w:rsidR="003A26D6" w:rsidRPr="003A26D6">
        <w:rPr>
          <w:rFonts w:ascii="Times New Roman" w:hAnsi="Times New Roman"/>
          <w:sz w:val="24"/>
          <w:szCs w:val="24"/>
        </w:rPr>
        <w:t>Нарушевич</w:t>
      </w:r>
      <w:proofErr w:type="spellEnd"/>
      <w:r w:rsidR="003A26D6" w:rsidRPr="003A26D6">
        <w:rPr>
          <w:rFonts w:ascii="Times New Roman" w:hAnsi="Times New Roman"/>
          <w:sz w:val="24"/>
          <w:szCs w:val="24"/>
        </w:rPr>
        <w:t xml:space="preserve">  А. Г., Казакова Е.И., Васильевых И.П.</w:t>
      </w:r>
    </w:p>
    <w:p w:rsidR="00FD70C9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Русский язык</w:t>
      </w:r>
      <w:r w:rsidR="003A26D6">
        <w:rPr>
          <w:rFonts w:ascii="Times New Roman" w:hAnsi="Times New Roman"/>
          <w:sz w:val="24"/>
          <w:szCs w:val="24"/>
        </w:rPr>
        <w:t xml:space="preserve"> как родной.</w:t>
      </w:r>
      <w:r>
        <w:rPr>
          <w:rFonts w:ascii="Times New Roman" w:hAnsi="Times New Roman"/>
          <w:sz w:val="24"/>
          <w:szCs w:val="24"/>
        </w:rPr>
        <w:t xml:space="preserve"> 9 класс. </w:t>
      </w:r>
      <w:r w:rsidR="003A26D6" w:rsidRPr="003A26D6">
        <w:rPr>
          <w:rFonts w:ascii="Times New Roman" w:hAnsi="Times New Roman"/>
          <w:sz w:val="24"/>
          <w:szCs w:val="24"/>
        </w:rPr>
        <w:t xml:space="preserve">Александрова О.М.,  Вербицкая Л.А., Богданов С.И., Загоровская О. В.,  Казакова Е.И., Васильевых И.П.,  </w:t>
      </w:r>
      <w:proofErr w:type="spellStart"/>
      <w:r w:rsidR="003A26D6" w:rsidRPr="003A26D6">
        <w:rPr>
          <w:rFonts w:ascii="Times New Roman" w:hAnsi="Times New Roman"/>
          <w:sz w:val="24"/>
          <w:szCs w:val="24"/>
        </w:rPr>
        <w:t>Гостева</w:t>
      </w:r>
      <w:proofErr w:type="spellEnd"/>
      <w:r w:rsidR="003A26D6" w:rsidRPr="003A26D6">
        <w:rPr>
          <w:rFonts w:ascii="Times New Roman" w:hAnsi="Times New Roman"/>
          <w:sz w:val="24"/>
          <w:szCs w:val="24"/>
        </w:rPr>
        <w:t xml:space="preserve"> Ю. Н.,  </w:t>
      </w:r>
      <w:proofErr w:type="spellStart"/>
      <w:r w:rsidR="003A26D6" w:rsidRPr="003A26D6">
        <w:rPr>
          <w:rFonts w:ascii="Times New Roman" w:hAnsi="Times New Roman"/>
          <w:sz w:val="24"/>
          <w:szCs w:val="24"/>
        </w:rPr>
        <w:t>Добротина</w:t>
      </w:r>
      <w:proofErr w:type="spellEnd"/>
      <w:r w:rsidR="003A26D6" w:rsidRPr="003A26D6">
        <w:rPr>
          <w:rFonts w:ascii="Times New Roman" w:hAnsi="Times New Roman"/>
          <w:sz w:val="24"/>
          <w:szCs w:val="24"/>
        </w:rPr>
        <w:t xml:space="preserve"> И. Н.,  </w:t>
      </w:r>
      <w:proofErr w:type="spellStart"/>
      <w:r w:rsidR="003A26D6" w:rsidRPr="003A26D6">
        <w:rPr>
          <w:rFonts w:ascii="Times New Roman" w:hAnsi="Times New Roman"/>
          <w:sz w:val="24"/>
          <w:szCs w:val="24"/>
        </w:rPr>
        <w:t>Нарушевич</w:t>
      </w:r>
      <w:proofErr w:type="spellEnd"/>
      <w:r w:rsidR="003A26D6" w:rsidRPr="003A26D6">
        <w:rPr>
          <w:rFonts w:ascii="Times New Roman" w:hAnsi="Times New Roman"/>
          <w:sz w:val="24"/>
          <w:szCs w:val="24"/>
        </w:rPr>
        <w:t xml:space="preserve">  А. Г.</w:t>
      </w:r>
    </w:p>
    <w:p w:rsidR="003F274F" w:rsidRDefault="003F274F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816FF8" w:rsidRDefault="000E5F29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3A26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Родной (русский) </w:t>
      </w: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язык» 8 класс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13466"/>
      </w:tblGrid>
      <w:tr w:rsidR="003A26D6" w:rsidRPr="003A26D6" w:rsidTr="00026DAC">
        <w:trPr>
          <w:trHeight w:val="927"/>
        </w:trPr>
        <w:tc>
          <w:tcPr>
            <w:tcW w:w="824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26D6" w:rsidRPr="003A26D6" w:rsidRDefault="003A26D6" w:rsidP="003A26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66" w:type="dxa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26D6" w:rsidRPr="003A26D6" w:rsidRDefault="003A26D6" w:rsidP="003A26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3A26D6" w:rsidRPr="003A26D6" w:rsidTr="00026DAC">
        <w:trPr>
          <w:trHeight w:val="30"/>
        </w:trPr>
        <w:tc>
          <w:tcPr>
            <w:tcW w:w="824" w:type="dxa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A26D6" w:rsidRPr="003A26D6" w:rsidRDefault="00026DAC" w:rsidP="003A2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3A26D6" w:rsidRPr="003A26D6" w:rsidRDefault="003A26D6" w:rsidP="003A26D6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Язык и культура (5 ч)</w:t>
            </w:r>
          </w:p>
        </w:tc>
      </w:tr>
      <w:tr w:rsidR="003A26D6" w:rsidRPr="003A26D6" w:rsidTr="00026DAC">
        <w:trPr>
          <w:trHeight w:val="105"/>
        </w:trPr>
        <w:tc>
          <w:tcPr>
            <w:tcW w:w="8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6D6" w:rsidRPr="003A26D6" w:rsidRDefault="00026DAC" w:rsidP="003A2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6D6" w:rsidRPr="003A26D6" w:rsidRDefault="003A26D6" w:rsidP="003A26D6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Культура речи (5 ч)</w:t>
            </w:r>
          </w:p>
        </w:tc>
      </w:tr>
      <w:tr w:rsidR="003A26D6" w:rsidRPr="003A26D6" w:rsidTr="00026DAC">
        <w:tc>
          <w:tcPr>
            <w:tcW w:w="82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6D6" w:rsidRPr="003A26D6" w:rsidRDefault="00026DAC" w:rsidP="003A26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66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26D6" w:rsidRPr="003A26D6" w:rsidRDefault="003A26D6" w:rsidP="003A26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Речь. Речевая деятельность. Текст (7 ч)</w:t>
            </w:r>
          </w:p>
        </w:tc>
      </w:tr>
    </w:tbl>
    <w:p w:rsidR="003803CB" w:rsidRDefault="000E5F29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29">
        <w:rPr>
          <w:rFonts w:ascii="Times New Roman" w:hAnsi="Times New Roman" w:cs="Times New Roman"/>
          <w:b/>
          <w:sz w:val="24"/>
          <w:szCs w:val="24"/>
        </w:rPr>
        <w:t>Тематический обзор содержания предмета «Русский</w:t>
      </w:r>
      <w:r w:rsidR="003A26D6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0E5F29">
        <w:rPr>
          <w:rFonts w:ascii="Times New Roman" w:hAnsi="Times New Roman" w:cs="Times New Roman"/>
          <w:b/>
          <w:sz w:val="24"/>
          <w:szCs w:val="24"/>
        </w:rPr>
        <w:t xml:space="preserve"> язык» 9 класс</w:t>
      </w:r>
    </w:p>
    <w:tbl>
      <w:tblPr>
        <w:tblW w:w="153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104"/>
        <w:gridCol w:w="6433"/>
      </w:tblGrid>
      <w:tr w:rsidR="00026DAC" w:rsidRPr="00026DAC" w:rsidTr="00026DAC">
        <w:trPr>
          <w:trHeight w:val="476"/>
        </w:trPr>
        <w:tc>
          <w:tcPr>
            <w:tcW w:w="851" w:type="dxa"/>
          </w:tcPr>
          <w:p w:rsidR="00026DAC" w:rsidRPr="00026DAC" w:rsidRDefault="00026DAC" w:rsidP="00026DA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04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Раздел (тема)</w:t>
            </w:r>
          </w:p>
        </w:tc>
        <w:tc>
          <w:tcPr>
            <w:tcW w:w="6433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26DAC" w:rsidRPr="00026DAC" w:rsidTr="00026DAC">
        <w:trPr>
          <w:trHeight w:val="297"/>
        </w:trPr>
        <w:tc>
          <w:tcPr>
            <w:tcW w:w="851" w:type="dxa"/>
          </w:tcPr>
          <w:p w:rsidR="00026DAC" w:rsidRPr="00026DAC" w:rsidRDefault="00026DAC" w:rsidP="00026DA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4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6433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6DAC" w:rsidRPr="00026DAC" w:rsidTr="00026DAC">
        <w:trPr>
          <w:trHeight w:val="309"/>
        </w:trPr>
        <w:tc>
          <w:tcPr>
            <w:tcW w:w="851" w:type="dxa"/>
          </w:tcPr>
          <w:p w:rsidR="00026DAC" w:rsidRPr="00026DAC" w:rsidRDefault="00026DAC" w:rsidP="00026DA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4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6433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26DAC" w:rsidRPr="00026DAC" w:rsidTr="00026DAC">
        <w:trPr>
          <w:trHeight w:val="309"/>
        </w:trPr>
        <w:tc>
          <w:tcPr>
            <w:tcW w:w="851" w:type="dxa"/>
          </w:tcPr>
          <w:p w:rsidR="00026DAC" w:rsidRPr="00026DAC" w:rsidRDefault="00026DAC" w:rsidP="00026DA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4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Речь. Речевая деятельность. Текст </w:t>
            </w:r>
          </w:p>
        </w:tc>
        <w:tc>
          <w:tcPr>
            <w:tcW w:w="6433" w:type="dxa"/>
          </w:tcPr>
          <w:p w:rsidR="00026DAC" w:rsidRPr="00026DAC" w:rsidRDefault="00026DAC" w:rsidP="00026DA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6D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26DAC" w:rsidRDefault="00026DAC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BD5" w:rsidRPr="00A10BD5" w:rsidRDefault="00A10BD5" w:rsidP="00A10BD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0BD5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3A26D6">
        <w:rPr>
          <w:rFonts w:ascii="Times New Roman" w:eastAsia="Calibri" w:hAnsi="Times New Roman" w:cs="Times New Roman"/>
          <w:sz w:val="24"/>
          <w:szCs w:val="24"/>
        </w:rPr>
        <w:t>одной (русский)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 w:rsidRPr="00A10BD5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3A26D6">
        <w:rPr>
          <w:rFonts w:ascii="Times New Roman" w:eastAsia="Calibri" w:hAnsi="Times New Roman" w:cs="Times New Roman"/>
          <w:sz w:val="24"/>
          <w:szCs w:val="24"/>
        </w:rPr>
        <w:t>одной (русский)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 w:rsidRPr="00A10BD5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10BD5" w:rsidRPr="00A10BD5" w:rsidRDefault="00A10BD5" w:rsidP="00A10BD5">
      <w:pPr>
        <w:numPr>
          <w:ilvl w:val="0"/>
          <w:numId w:val="28"/>
        </w:num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0BD5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3A26D6">
        <w:rPr>
          <w:rFonts w:ascii="Times New Roman" w:eastAsia="Calibri" w:hAnsi="Times New Roman" w:cs="Times New Roman"/>
          <w:sz w:val="24"/>
          <w:szCs w:val="24"/>
        </w:rPr>
        <w:t>одной (русский)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язык</w:t>
      </w:r>
      <w:r w:rsidRPr="00A10BD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B9" w:rsidRDefault="005834B9" w:rsidP="00D13A65">
      <w:pPr>
        <w:spacing w:after="0" w:line="240" w:lineRule="auto"/>
      </w:pPr>
      <w:r>
        <w:separator/>
      </w:r>
    </w:p>
  </w:endnote>
  <w:endnote w:type="continuationSeparator" w:id="0">
    <w:p w:rsidR="005834B9" w:rsidRDefault="005834B9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B9" w:rsidRDefault="005834B9" w:rsidP="00D13A65">
      <w:pPr>
        <w:spacing w:after="0" w:line="240" w:lineRule="auto"/>
      </w:pPr>
      <w:r>
        <w:separator/>
      </w:r>
    </w:p>
  </w:footnote>
  <w:footnote w:type="continuationSeparator" w:id="0">
    <w:p w:rsidR="005834B9" w:rsidRDefault="005834B9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BA0" w:rsidRPr="00D13A65" w:rsidRDefault="009B3BA0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9B3BA0" w:rsidRDefault="009B3B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26DAC"/>
    <w:rsid w:val="00046958"/>
    <w:rsid w:val="000E5F29"/>
    <w:rsid w:val="001A0A90"/>
    <w:rsid w:val="001A29A5"/>
    <w:rsid w:val="001B7C6B"/>
    <w:rsid w:val="001E373B"/>
    <w:rsid w:val="0026425A"/>
    <w:rsid w:val="00336E33"/>
    <w:rsid w:val="00372052"/>
    <w:rsid w:val="003803CB"/>
    <w:rsid w:val="003A26D6"/>
    <w:rsid w:val="003F274F"/>
    <w:rsid w:val="004641F5"/>
    <w:rsid w:val="004903DD"/>
    <w:rsid w:val="00525685"/>
    <w:rsid w:val="00575C07"/>
    <w:rsid w:val="005834B9"/>
    <w:rsid w:val="005D23D8"/>
    <w:rsid w:val="005F7591"/>
    <w:rsid w:val="007D7647"/>
    <w:rsid w:val="007E145A"/>
    <w:rsid w:val="00816FF8"/>
    <w:rsid w:val="0082412B"/>
    <w:rsid w:val="00914052"/>
    <w:rsid w:val="009B3BA0"/>
    <w:rsid w:val="009E2445"/>
    <w:rsid w:val="009E7724"/>
    <w:rsid w:val="00A10BD5"/>
    <w:rsid w:val="00A475F9"/>
    <w:rsid w:val="00A635D3"/>
    <w:rsid w:val="00AD0620"/>
    <w:rsid w:val="00AE0763"/>
    <w:rsid w:val="00C5399F"/>
    <w:rsid w:val="00D13A65"/>
    <w:rsid w:val="00D2474E"/>
    <w:rsid w:val="00DF20F8"/>
    <w:rsid w:val="00E0263E"/>
    <w:rsid w:val="00E6514F"/>
    <w:rsid w:val="00E67655"/>
    <w:rsid w:val="00EB5749"/>
    <w:rsid w:val="00ED0DDE"/>
    <w:rsid w:val="00EE2A2E"/>
    <w:rsid w:val="00F0163A"/>
    <w:rsid w:val="00F73998"/>
    <w:rsid w:val="00FD70C9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2023-11-06T01:58:00Z</dcterms:created>
  <dcterms:modified xsi:type="dcterms:W3CDTF">2023-11-06T07:09:00Z</dcterms:modified>
</cp:coreProperties>
</file>