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D91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D91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</w:t>
      </w:r>
      <w:proofErr w:type="spellEnd"/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91C27" w:rsidRPr="00D91C27" w:rsidRDefault="00D91C27" w:rsidP="00D91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биологии на уровень среднего общего образования для </w:t>
      </w:r>
      <w:proofErr w:type="gramStart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D91C27" w:rsidRPr="00D91C27" w:rsidRDefault="00D91C27" w:rsidP="00D91C2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D91C27" w:rsidRPr="00D91C27" w:rsidRDefault="00D91C27" w:rsidP="00D91C2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D91C27" w:rsidRPr="00D91C27" w:rsidRDefault="00D91C27" w:rsidP="00D91C2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D91C27" w:rsidRPr="00D91C27" w:rsidRDefault="00D91C27" w:rsidP="00D91C2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D91C27" w:rsidRPr="00D91C27" w:rsidRDefault="00D91C27" w:rsidP="00D91C2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</w:t>
      </w: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преподавания учебного предмета «Биология»;</w:t>
      </w:r>
    </w:p>
    <w:p w:rsidR="00D91C27" w:rsidRPr="00D91C27" w:rsidRDefault="00D91C27" w:rsidP="00D91C2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</w:t>
      </w: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экологического образования в системе общего образования;</w:t>
      </w:r>
    </w:p>
    <w:p w:rsidR="00D91C27" w:rsidRPr="00D91C27" w:rsidRDefault="00D91C27" w:rsidP="00D91C2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91C27" w:rsidRPr="00D91C27" w:rsidRDefault="00D91C27" w:rsidP="00D91C2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91C27" w:rsidRPr="00D91C27" w:rsidRDefault="00D91C27" w:rsidP="00D91C2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</w:t>
      </w: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№ 01-08/458 «Об утверждении основной образовательной программы среднего общего образования»;</w:t>
      </w:r>
    </w:p>
    <w:p w:rsidR="00D91C27" w:rsidRPr="00D91C27" w:rsidRDefault="00D91C27" w:rsidP="00D91C27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«Биология» базового уровня.</w:t>
      </w:r>
    </w:p>
    <w:p w:rsidR="00D91C27" w:rsidRPr="00D91C27" w:rsidRDefault="00D91C27" w:rsidP="00D91C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D91C27" w:rsidRDefault="00D91C27" w:rsidP="00BC17B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природы и </w:t>
      </w:r>
      <w:proofErr w:type="gramStart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обеспечении</w:t>
      </w:r>
      <w:proofErr w:type="gramEnd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D91C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17BE" w:rsidRPr="00BC17BE" w:rsidRDefault="00E3569E" w:rsidP="00BC17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D91C2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Биология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D91C2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Естественнонаучные предметы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D91C27" w:rsidRPr="00D91C27">
        <w:rPr>
          <w:rFonts w:ascii="Times New Roman" w:eastAsia="Calibri" w:hAnsi="Times New Roman" w:cs="Times New Roman"/>
          <w:color w:val="000000"/>
          <w:sz w:val="24"/>
          <w:szCs w:val="24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816FF8" w:rsidRDefault="00E3569E" w:rsidP="00BC17BE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C27" w:rsidRPr="00D91C27">
        <w:rPr>
          <w:rFonts w:ascii="Times New Roman" w:hAnsi="Times New Roman"/>
          <w:color w:val="000000"/>
          <w:sz w:val="24"/>
          <w:szCs w:val="24"/>
        </w:rPr>
        <w:t>Биология / Пасечник В.В., Каменский А.А., Рубцов A.M. и другие /Под ред. Пасечника В.В., Акционерное общество «Издательство «Просвещение»</w:t>
      </w:r>
      <w:r w:rsidR="00D91C27">
        <w:rPr>
          <w:rFonts w:ascii="Times New Roman" w:hAnsi="Times New Roman"/>
          <w:color w:val="000000"/>
          <w:sz w:val="24"/>
          <w:szCs w:val="24"/>
        </w:rPr>
        <w:t>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D91C27">
        <w:rPr>
          <w:rFonts w:ascii="Times New Roman" w:hAnsi="Times New Roman"/>
          <w:b/>
          <w:color w:val="000000"/>
          <w:sz w:val="24"/>
          <w:szCs w:val="24"/>
        </w:rPr>
        <w:t>Биология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 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690"/>
        <w:gridCol w:w="1560"/>
      </w:tblGrid>
      <w:tr w:rsidR="003B6307" w:rsidRPr="003B6307" w:rsidTr="001D0806">
        <w:trPr>
          <w:trHeight w:val="985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3B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3B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69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69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Биология как наука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269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Живые системы и их организация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69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Химический состав и строение клетки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69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Жизнедеятельность клетки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269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Размножение и индивидуальное развитие организмов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269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Наследственность и изменчивость организмов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269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Селекция организмов. Основы биотехнологии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269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34 </w:t>
            </w:r>
          </w:p>
        </w:tc>
      </w:tr>
    </w:tbl>
    <w:p w:rsidR="00BC17BE" w:rsidRDefault="00BC17BE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Биология» 1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12463"/>
        <w:gridCol w:w="1418"/>
      </w:tblGrid>
      <w:tr w:rsidR="003B6307" w:rsidRPr="003B6307" w:rsidTr="003B6307">
        <w:trPr>
          <w:trHeight w:val="309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3B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3B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B6307" w:rsidRPr="003B6307" w:rsidTr="003B6307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07" w:rsidRPr="003B6307" w:rsidRDefault="003B6307" w:rsidP="003B6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6307" w:rsidRPr="003B6307" w:rsidRDefault="003B6307" w:rsidP="003B630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vMerge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463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Эволюционная биология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9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2463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Возникновение и развитие жизни на Земле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9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463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Организмы и окружающая среда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2463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Сообщества и экологические системы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9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2463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3B6307" w:rsidRPr="003B6307" w:rsidTr="003B6307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B6307" w:rsidRPr="003B6307" w:rsidRDefault="003B6307" w:rsidP="003B6307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B630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34 </w:t>
            </w:r>
          </w:p>
        </w:tc>
      </w:tr>
    </w:tbl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D91C27"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D91C27"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D91C27"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61" w:rsidRDefault="00081761" w:rsidP="00D13A65">
      <w:pPr>
        <w:spacing w:after="0" w:line="240" w:lineRule="auto"/>
      </w:pPr>
      <w:r>
        <w:separator/>
      </w:r>
    </w:p>
  </w:endnote>
  <w:endnote w:type="continuationSeparator" w:id="0">
    <w:p w:rsidR="00081761" w:rsidRDefault="00081761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61" w:rsidRDefault="00081761" w:rsidP="00D13A65">
      <w:pPr>
        <w:spacing w:after="0" w:line="240" w:lineRule="auto"/>
      </w:pPr>
      <w:r>
        <w:separator/>
      </w:r>
    </w:p>
  </w:footnote>
  <w:footnote w:type="continuationSeparator" w:id="0">
    <w:p w:rsidR="00081761" w:rsidRDefault="00081761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22"/>
  </w:num>
  <w:num w:numId="9">
    <w:abstractNumId w:val="11"/>
  </w:num>
  <w:num w:numId="10">
    <w:abstractNumId w:val="26"/>
  </w:num>
  <w:num w:numId="11">
    <w:abstractNumId w:val="3"/>
  </w:num>
  <w:num w:numId="12">
    <w:abstractNumId w:val="24"/>
  </w:num>
  <w:num w:numId="13">
    <w:abstractNumId w:val="28"/>
  </w:num>
  <w:num w:numId="14">
    <w:abstractNumId w:val="13"/>
  </w:num>
  <w:num w:numId="15">
    <w:abstractNumId w:val="20"/>
  </w:num>
  <w:num w:numId="16">
    <w:abstractNumId w:val="0"/>
  </w:num>
  <w:num w:numId="17">
    <w:abstractNumId w:val="30"/>
  </w:num>
  <w:num w:numId="18">
    <w:abstractNumId w:val="5"/>
  </w:num>
  <w:num w:numId="19">
    <w:abstractNumId w:val="9"/>
  </w:num>
  <w:num w:numId="20">
    <w:abstractNumId w:val="10"/>
  </w:num>
  <w:num w:numId="21">
    <w:abstractNumId w:val="12"/>
  </w:num>
  <w:num w:numId="22">
    <w:abstractNumId w:val="29"/>
  </w:num>
  <w:num w:numId="23">
    <w:abstractNumId w:val="18"/>
  </w:num>
  <w:num w:numId="24">
    <w:abstractNumId w:val="19"/>
  </w:num>
  <w:num w:numId="25">
    <w:abstractNumId w:val="23"/>
  </w:num>
  <w:num w:numId="26">
    <w:abstractNumId w:val="16"/>
  </w:num>
  <w:num w:numId="27">
    <w:abstractNumId w:val="7"/>
  </w:num>
  <w:num w:numId="28">
    <w:abstractNumId w:val="4"/>
  </w:num>
  <w:num w:numId="29">
    <w:abstractNumId w:val="17"/>
  </w:num>
  <w:num w:numId="30">
    <w:abstractNumId w:val="6"/>
  </w:num>
  <w:num w:numId="31">
    <w:abstractNumId w:val="27"/>
  </w:num>
  <w:num w:numId="32">
    <w:abstractNumId w:val="3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81761"/>
    <w:rsid w:val="000E5F29"/>
    <w:rsid w:val="001A0A90"/>
    <w:rsid w:val="001B7C6B"/>
    <w:rsid w:val="001E373B"/>
    <w:rsid w:val="002E40E9"/>
    <w:rsid w:val="00372052"/>
    <w:rsid w:val="003803CB"/>
    <w:rsid w:val="003B6307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7E145A"/>
    <w:rsid w:val="00816FF8"/>
    <w:rsid w:val="0082412B"/>
    <w:rsid w:val="008D65C5"/>
    <w:rsid w:val="00913719"/>
    <w:rsid w:val="00914052"/>
    <w:rsid w:val="00964D8E"/>
    <w:rsid w:val="009B3BA0"/>
    <w:rsid w:val="009E2445"/>
    <w:rsid w:val="009E7724"/>
    <w:rsid w:val="00A475F9"/>
    <w:rsid w:val="00AE0763"/>
    <w:rsid w:val="00B756F8"/>
    <w:rsid w:val="00B913FF"/>
    <w:rsid w:val="00BC17BE"/>
    <w:rsid w:val="00C529B4"/>
    <w:rsid w:val="00C5399F"/>
    <w:rsid w:val="00D13524"/>
    <w:rsid w:val="00D13A65"/>
    <w:rsid w:val="00D2474E"/>
    <w:rsid w:val="00D408D8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2024-04-09T02:04:00Z</dcterms:created>
  <dcterms:modified xsi:type="dcterms:W3CDTF">2024-04-09T02:04:00Z</dcterms:modified>
</cp:coreProperties>
</file>