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Алгебра и начала математического анализа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5658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базовый 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уровень)</w:t>
      </w:r>
    </w:p>
    <w:p w:rsidR="00BC17BE" w:rsidRPr="00BC17BE" w:rsidRDefault="00BC17B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учебного курса «Алгебра и начала математического анализа» углубленного уровня для </w:t>
      </w:r>
      <w:proofErr w:type="gramStart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BC17B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BC17BE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 № 01-08/458 «Об утверждении основной образовательной программы среднего общего образования»;</w:t>
      </w:r>
    </w:p>
    <w:p w:rsidR="00BC17BE" w:rsidRPr="00BC17BE" w:rsidRDefault="00BC17BE" w:rsidP="00BC17BE">
      <w:pPr>
        <w:pStyle w:val="ae"/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17BE">
        <w:rPr>
          <w:rFonts w:ascii="Times New Roman" w:hAnsi="Times New Roman"/>
          <w:color w:val="000000"/>
          <w:sz w:val="24"/>
          <w:szCs w:val="24"/>
        </w:rPr>
        <w:t>федеральной рабочей программы учебного курса «Алгебра и начала математического анализа», который входит в состав учебного предмета «Математика».</w:t>
      </w:r>
    </w:p>
    <w:p w:rsidR="00BC17BE" w:rsidRPr="00BC17BE" w:rsidRDefault="00BC17B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BC17BE" w:rsidRPr="00BC17BE" w:rsidRDefault="00BC17B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курс «Алгебра и начала математического анализа» является одним из наиболее </w:t>
      </w:r>
      <w:proofErr w:type="gramStart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</w:t>
      </w:r>
      <w:proofErr w:type="gramEnd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proofErr w:type="gramEnd"/>
      <w:r w:rsidRP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BC17BE" w:rsidRPr="00BC17BE" w:rsidRDefault="00E3569E" w:rsidP="00BC17BE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ФГОС С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BC17B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Алгебра и начала математического анализа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входит в предметную область «</w:t>
      </w:r>
      <w:r w:rsidR="000A275E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и является обязательным для изучения. </w:t>
      </w:r>
      <w:r w:rsidR="002D4701" w:rsidRPr="002D4701">
        <w:rPr>
          <w:rFonts w:ascii="Times New Roman" w:eastAsia="Calibri" w:hAnsi="Times New Roman" w:cs="Times New Roman"/>
          <w:color w:val="000000"/>
          <w:sz w:val="24"/>
          <w:szCs w:val="24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816FF8" w:rsidRDefault="00E3569E" w:rsidP="00BC17BE">
      <w:pPr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4701" w:rsidRPr="002D4701">
        <w:rPr>
          <w:rFonts w:ascii="Times New Roman" w:hAnsi="Times New Roman"/>
          <w:color w:val="000000"/>
          <w:sz w:val="24"/>
          <w:szCs w:val="24"/>
        </w:rPr>
        <w:t xml:space="preserve">Алгебра и начала анализа.  Учебник.  Ш.А. Алимов, Ю.М. Колягин, Ю.В. Сидоров, Н.Е. Федорова, М.И. </w:t>
      </w:r>
      <w:proofErr w:type="spellStart"/>
      <w:r w:rsidR="002D4701" w:rsidRPr="002D4701">
        <w:rPr>
          <w:rFonts w:ascii="Times New Roman" w:hAnsi="Times New Roman"/>
          <w:color w:val="000000"/>
          <w:sz w:val="24"/>
          <w:szCs w:val="24"/>
        </w:rPr>
        <w:t>Шабунин</w:t>
      </w:r>
      <w:proofErr w:type="spellEnd"/>
      <w:r w:rsidR="002D4701" w:rsidRPr="002D4701">
        <w:rPr>
          <w:rFonts w:ascii="Times New Roman" w:hAnsi="Times New Roman"/>
          <w:color w:val="000000"/>
          <w:sz w:val="24"/>
          <w:szCs w:val="24"/>
        </w:rPr>
        <w:t>, Москва: Просвещение 2023.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BC17BE">
        <w:rPr>
          <w:rFonts w:ascii="Times New Roman" w:hAnsi="Times New Roman"/>
          <w:b/>
          <w:color w:val="000000"/>
          <w:sz w:val="24"/>
          <w:szCs w:val="24"/>
        </w:rPr>
        <w:t>Алгебра и начала анализа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15126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751"/>
        <w:gridCol w:w="1559"/>
      </w:tblGrid>
      <w:tr w:rsidR="002D4701" w:rsidRPr="002D4701" w:rsidTr="002D4701">
        <w:trPr>
          <w:trHeight w:val="309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701" w:rsidRPr="002D4701" w:rsidTr="002D4701">
        <w:trPr>
          <w:trHeight w:val="509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2D4701" w:rsidRPr="002D4701" w:rsidRDefault="002D4701" w:rsidP="002D470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1" w:type="dxa"/>
            <w:vMerge/>
            <w:tcMar>
              <w:top w:w="50" w:type="dxa"/>
              <w:left w:w="100" w:type="dxa"/>
            </w:tcMar>
          </w:tcPr>
          <w:p w:rsidR="002D4701" w:rsidRPr="002D4701" w:rsidRDefault="002D4701" w:rsidP="002D4701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vMerge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2751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Рациональные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2751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2751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Арифметический корень </w:t>
            </w: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n</w:t>
            </w: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–ой степени.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Иррациональные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2751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Формулы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тригонометрии.Тригонометрические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22 </w:t>
            </w: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2751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Последовательности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прогрессии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2751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обобщение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систематизация</w:t>
            </w:r>
            <w:proofErr w:type="spellEnd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</w:tr>
      <w:tr w:rsidR="002D4701" w:rsidRPr="002D4701" w:rsidTr="002D4701">
        <w:trPr>
          <w:trHeight w:val="144"/>
          <w:tblCellSpacing w:w="20" w:type="nil"/>
        </w:trPr>
        <w:tc>
          <w:tcPr>
            <w:tcW w:w="13567" w:type="dxa"/>
            <w:gridSpan w:val="2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D4701" w:rsidRPr="002D4701" w:rsidRDefault="002D4701" w:rsidP="002D4701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2D470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</w:tr>
    </w:tbl>
    <w:p w:rsidR="00BC17BE" w:rsidRDefault="00F75115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«Алгебра и начала анализа» 11 класс</w:t>
      </w: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817"/>
        <w:gridCol w:w="12758"/>
        <w:gridCol w:w="1559"/>
      </w:tblGrid>
      <w:tr w:rsidR="00F75115" w:rsidTr="00556CBE">
        <w:tc>
          <w:tcPr>
            <w:tcW w:w="817" w:type="dxa"/>
            <w:vAlign w:val="center"/>
          </w:tcPr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758" w:type="dxa"/>
            <w:vAlign w:val="center"/>
          </w:tcPr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D4701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Производная. Применение производной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Интеграл и его применения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Натуральные и целые числа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F75115" w:rsidTr="00F75115">
        <w:tc>
          <w:tcPr>
            <w:tcW w:w="817" w:type="dxa"/>
          </w:tcPr>
          <w:p w:rsidR="00F75115" w:rsidRDefault="00F75115" w:rsidP="00816FF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8" w:type="dxa"/>
          </w:tcPr>
          <w:p w:rsidR="00F75115" w:rsidRPr="00F75115" w:rsidRDefault="00F75115" w:rsidP="007D37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Повторение, обобщение, систематизация знаний</w:t>
            </w:r>
          </w:p>
        </w:tc>
        <w:tc>
          <w:tcPr>
            <w:tcW w:w="1559" w:type="dxa"/>
          </w:tcPr>
          <w:p w:rsidR="00F75115" w:rsidRPr="00F75115" w:rsidRDefault="00F75115" w:rsidP="007D3781">
            <w:pPr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F75115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</w:tr>
      <w:tr w:rsidR="00F75115" w:rsidTr="00E33057">
        <w:tc>
          <w:tcPr>
            <w:tcW w:w="13575" w:type="dxa"/>
            <w:gridSpan w:val="2"/>
            <w:vAlign w:val="center"/>
          </w:tcPr>
          <w:p w:rsidR="00F75115" w:rsidRPr="002D4701" w:rsidRDefault="00F75115" w:rsidP="007D3781">
            <w:pPr>
              <w:ind w:left="135"/>
              <w:rPr>
                <w:rFonts w:ascii="Calibri" w:eastAsia="Calibri" w:hAnsi="Calibri" w:cs="Times New Roman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vAlign w:val="center"/>
          </w:tcPr>
          <w:p w:rsidR="00F75115" w:rsidRPr="00F75115" w:rsidRDefault="00F75115" w:rsidP="007D3781">
            <w:pPr>
              <w:ind w:left="135"/>
              <w:jc w:val="center"/>
              <w:rPr>
                <w:rFonts w:ascii="Calibri" w:eastAsia="Calibri" w:hAnsi="Calibri" w:cs="Times New Roman"/>
              </w:rPr>
            </w:pPr>
            <w:r w:rsidRPr="002D470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</w:tr>
    </w:tbl>
    <w:p w:rsidR="00F75115" w:rsidRDefault="00F75115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B756F8">
        <w:rPr>
          <w:rFonts w:ascii="Times New Roman" w:eastAsia="Calibri" w:hAnsi="Times New Roman" w:cs="Times New Roman"/>
          <w:sz w:val="24"/>
          <w:szCs w:val="24"/>
        </w:rPr>
        <w:t>Алгебра и начала анализа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B756F8">
        <w:rPr>
          <w:rFonts w:ascii="Times New Roman" w:eastAsia="Calibri" w:hAnsi="Times New Roman" w:cs="Times New Roman"/>
          <w:sz w:val="24"/>
          <w:szCs w:val="24"/>
        </w:rPr>
        <w:t>Алгебра и начала анализа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B756F8">
        <w:rPr>
          <w:rFonts w:ascii="Times New Roman" w:eastAsia="Calibri" w:hAnsi="Times New Roman" w:cs="Times New Roman"/>
          <w:sz w:val="24"/>
          <w:szCs w:val="24"/>
        </w:rPr>
        <w:t>Алгебра и начала анализа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4B" w:rsidRDefault="00A4764B" w:rsidP="00D13A65">
      <w:pPr>
        <w:spacing w:after="0" w:line="240" w:lineRule="auto"/>
      </w:pPr>
      <w:r>
        <w:separator/>
      </w:r>
    </w:p>
  </w:endnote>
  <w:endnote w:type="continuationSeparator" w:id="0">
    <w:p w:rsidR="00A4764B" w:rsidRDefault="00A4764B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4B" w:rsidRDefault="00A4764B" w:rsidP="00D13A65">
      <w:pPr>
        <w:spacing w:after="0" w:line="240" w:lineRule="auto"/>
      </w:pPr>
      <w:r>
        <w:separator/>
      </w:r>
    </w:p>
  </w:footnote>
  <w:footnote w:type="continuationSeparator" w:id="0">
    <w:p w:rsidR="00A4764B" w:rsidRDefault="00A4764B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2"/>
  </w:num>
  <w:num w:numId="8">
    <w:abstractNumId w:val="22"/>
  </w:num>
  <w:num w:numId="9">
    <w:abstractNumId w:val="11"/>
  </w:num>
  <w:num w:numId="10">
    <w:abstractNumId w:val="26"/>
  </w:num>
  <w:num w:numId="11">
    <w:abstractNumId w:val="3"/>
  </w:num>
  <w:num w:numId="12">
    <w:abstractNumId w:val="24"/>
  </w:num>
  <w:num w:numId="13">
    <w:abstractNumId w:val="28"/>
  </w:num>
  <w:num w:numId="14">
    <w:abstractNumId w:val="13"/>
  </w:num>
  <w:num w:numId="15">
    <w:abstractNumId w:val="20"/>
  </w:num>
  <w:num w:numId="16">
    <w:abstractNumId w:val="0"/>
  </w:num>
  <w:num w:numId="17">
    <w:abstractNumId w:val="30"/>
  </w:num>
  <w:num w:numId="18">
    <w:abstractNumId w:val="5"/>
  </w:num>
  <w:num w:numId="19">
    <w:abstractNumId w:val="9"/>
  </w:num>
  <w:num w:numId="20">
    <w:abstractNumId w:val="10"/>
  </w:num>
  <w:num w:numId="21">
    <w:abstractNumId w:val="12"/>
  </w:num>
  <w:num w:numId="22">
    <w:abstractNumId w:val="29"/>
  </w:num>
  <w:num w:numId="23">
    <w:abstractNumId w:val="18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4"/>
  </w:num>
  <w:num w:numId="29">
    <w:abstractNumId w:val="17"/>
  </w:num>
  <w:num w:numId="30">
    <w:abstractNumId w:val="6"/>
  </w:num>
  <w:num w:numId="31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618AA"/>
    <w:rsid w:val="000A275E"/>
    <w:rsid w:val="000E5F29"/>
    <w:rsid w:val="001A0A90"/>
    <w:rsid w:val="001B7C6B"/>
    <w:rsid w:val="001E373B"/>
    <w:rsid w:val="002D4701"/>
    <w:rsid w:val="002E40E9"/>
    <w:rsid w:val="00372052"/>
    <w:rsid w:val="003803CB"/>
    <w:rsid w:val="003F274F"/>
    <w:rsid w:val="004641F5"/>
    <w:rsid w:val="004903DD"/>
    <w:rsid w:val="004B79F3"/>
    <w:rsid w:val="00525685"/>
    <w:rsid w:val="00554D45"/>
    <w:rsid w:val="00565852"/>
    <w:rsid w:val="00575C07"/>
    <w:rsid w:val="005C7546"/>
    <w:rsid w:val="005D23D8"/>
    <w:rsid w:val="005F7591"/>
    <w:rsid w:val="007E145A"/>
    <w:rsid w:val="00816FF8"/>
    <w:rsid w:val="0082412B"/>
    <w:rsid w:val="008D65C5"/>
    <w:rsid w:val="00913719"/>
    <w:rsid w:val="00914052"/>
    <w:rsid w:val="00964D8E"/>
    <w:rsid w:val="009B3BA0"/>
    <w:rsid w:val="009E2445"/>
    <w:rsid w:val="009E7724"/>
    <w:rsid w:val="00A17A8A"/>
    <w:rsid w:val="00A475F9"/>
    <w:rsid w:val="00A4764B"/>
    <w:rsid w:val="00AE0763"/>
    <w:rsid w:val="00B756F8"/>
    <w:rsid w:val="00BC17BE"/>
    <w:rsid w:val="00C529B4"/>
    <w:rsid w:val="00C5399F"/>
    <w:rsid w:val="00D13524"/>
    <w:rsid w:val="00D13A65"/>
    <w:rsid w:val="00D2474E"/>
    <w:rsid w:val="00D408D8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7511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2024-04-09T01:51:00Z</dcterms:created>
  <dcterms:modified xsi:type="dcterms:W3CDTF">2024-04-09T07:29:00Z</dcterms:modified>
</cp:coreProperties>
</file>